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E" w:rsidRPr="00E050DF" w:rsidRDefault="002159BE" w:rsidP="00507D24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  <w:r w:rsidRPr="00E050DF">
        <w:rPr>
          <w:b/>
          <w:bCs/>
          <w:color w:val="000000"/>
          <w:sz w:val="40"/>
          <w:szCs w:val="40"/>
          <w:lang w:val="ru-RU"/>
        </w:rPr>
        <w:t xml:space="preserve">Рабочая программа по учебному предмету </w:t>
      </w:r>
    </w:p>
    <w:p w:rsidR="002159BE" w:rsidRPr="0023733F" w:rsidRDefault="002159BE" w:rsidP="00507D24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  <w:r w:rsidRPr="00E050DF">
        <w:rPr>
          <w:b/>
          <w:bCs/>
          <w:color w:val="000000"/>
          <w:sz w:val="40"/>
          <w:szCs w:val="40"/>
          <w:lang w:val="ru-RU"/>
        </w:rPr>
        <w:t>«</w:t>
      </w:r>
      <w:r>
        <w:rPr>
          <w:b/>
          <w:bCs/>
          <w:color w:val="000000"/>
          <w:sz w:val="40"/>
          <w:szCs w:val="40"/>
          <w:lang w:val="ru-RU"/>
        </w:rPr>
        <w:t>Изобразительное искусство</w:t>
      </w:r>
      <w:r w:rsidRPr="00E050DF">
        <w:rPr>
          <w:b/>
          <w:bCs/>
          <w:color w:val="000000"/>
          <w:sz w:val="40"/>
          <w:szCs w:val="40"/>
          <w:lang w:val="ru-RU"/>
        </w:rPr>
        <w:t>»</w:t>
      </w:r>
      <w:r w:rsidRPr="0023733F">
        <w:rPr>
          <w:b/>
          <w:bCs/>
          <w:color w:val="000000"/>
          <w:sz w:val="40"/>
          <w:szCs w:val="40"/>
          <w:lang w:val="ru-RU"/>
        </w:rPr>
        <w:t xml:space="preserve"> (</w:t>
      </w:r>
      <w:r>
        <w:rPr>
          <w:b/>
          <w:bCs/>
          <w:color w:val="000000"/>
          <w:sz w:val="40"/>
          <w:szCs w:val="40"/>
          <w:lang w:val="ru-RU"/>
        </w:rPr>
        <w:t>1-4 класс)</w:t>
      </w:r>
    </w:p>
    <w:p w:rsidR="002159BE" w:rsidRPr="007857BC" w:rsidRDefault="002159BE" w:rsidP="007857BC">
      <w:pPr>
        <w:jc w:val="center"/>
        <w:rPr>
          <w:sz w:val="24"/>
          <w:szCs w:val="24"/>
          <w:lang w:val="ru-RU"/>
        </w:rPr>
      </w:pPr>
      <w:r w:rsidRPr="00B04665">
        <w:rPr>
          <w:b/>
          <w:bCs/>
          <w:sz w:val="28"/>
          <w:szCs w:val="28"/>
          <w:lang w:val="ru-RU"/>
        </w:rPr>
        <w:t>Пояснительная записка</w:t>
      </w:r>
    </w:p>
    <w:p w:rsidR="002159BE" w:rsidRPr="001E4BDD" w:rsidRDefault="002159BE" w:rsidP="00507D24">
      <w:pPr>
        <w:widowControl/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E4BDD">
        <w:rPr>
          <w:color w:val="000000"/>
          <w:sz w:val="28"/>
          <w:szCs w:val="28"/>
          <w:lang w:val="ru-RU" w:eastAsia="ru-RU"/>
        </w:rPr>
        <w:t>Рабочая программа по учебному предмету «Изобразительное искусство» направлена на достижение младшими школьниками следующих личностных, метапредметных и предметных результатов,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</w:r>
    </w:p>
    <w:p w:rsidR="002159BE" w:rsidRPr="001E4BDD" w:rsidRDefault="002159BE" w:rsidP="00507D24">
      <w:pPr>
        <w:pStyle w:val="TableParagraph"/>
        <w:ind w:left="0" w:firstLine="709"/>
        <w:jc w:val="both"/>
        <w:rPr>
          <w:sz w:val="28"/>
          <w:szCs w:val="28"/>
          <w:lang w:val="ru-RU"/>
        </w:rPr>
      </w:pPr>
    </w:p>
    <w:p w:rsidR="002159BE" w:rsidRPr="001E4BDD" w:rsidRDefault="002159BE" w:rsidP="00507D24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ru-RU"/>
        </w:rPr>
      </w:pPr>
      <w:r w:rsidRPr="001E4BDD">
        <w:rPr>
          <w:b/>
          <w:sz w:val="28"/>
          <w:szCs w:val="28"/>
          <w:lang w:val="ru-RU"/>
        </w:rPr>
        <w:t>Планируемые результаты освоения учебного предмета «Изобразительное искусство»</w:t>
      </w:r>
    </w:p>
    <w:p w:rsidR="002159BE" w:rsidRPr="001E4BDD" w:rsidRDefault="002159BE" w:rsidP="00507D24">
      <w:pPr>
        <w:pStyle w:val="ListParagraph"/>
        <w:ind w:left="0"/>
        <w:jc w:val="both"/>
        <w:rPr>
          <w:b/>
          <w:sz w:val="28"/>
          <w:szCs w:val="28"/>
          <w:lang w:val="ru-RU"/>
        </w:rPr>
      </w:pPr>
    </w:p>
    <w:p w:rsidR="002159BE" w:rsidRPr="00475242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lang w:val="ru-RU"/>
        </w:rPr>
      </w:pPr>
      <w:r w:rsidRPr="00B04665">
        <w:rPr>
          <w:lang w:val="ru-RU"/>
        </w:rPr>
        <w:t>Личностные результаты</w:t>
      </w:r>
      <w:r>
        <w:rPr>
          <w:lang w:val="ru-RU"/>
        </w:rPr>
        <w:t xml:space="preserve">      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3) формирование уважительного отношения к иному мнению, истории и культуре других народов;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7) формирование эстетических потребностей, ценностей и чувств;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159BE" w:rsidRDefault="002159BE" w:rsidP="00A315E8">
      <w:pPr>
        <w:pStyle w:val="Heading1"/>
        <w:spacing w:before="0" w:line="240" w:lineRule="auto"/>
        <w:ind w:left="0" w:right="0" w:firstLine="709"/>
        <w:rPr>
          <w:lang w:val="ru-RU"/>
        </w:rPr>
      </w:pPr>
    </w:p>
    <w:p w:rsidR="002159BE" w:rsidRDefault="002159BE" w:rsidP="00A315E8">
      <w:pPr>
        <w:pStyle w:val="Heading1"/>
        <w:spacing w:before="0" w:line="240" w:lineRule="auto"/>
        <w:ind w:left="0" w:right="0" w:firstLine="709"/>
        <w:rPr>
          <w:lang w:val="ru-RU"/>
        </w:rPr>
      </w:pPr>
      <w:r w:rsidRPr="005C51C7">
        <w:rPr>
          <w:lang w:val="ru-RU"/>
        </w:rPr>
        <w:t>Метапредметные результаты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2) освоение способов решения проблем творческого и поискового характера;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5) освоение начальных форм познавательной и личностной рефлексии;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159BE" w:rsidRPr="001E02FA" w:rsidRDefault="002159BE" w:rsidP="00A315E8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159BE" w:rsidRDefault="002159BE" w:rsidP="00A315E8">
      <w:pPr>
        <w:pStyle w:val="Heading1"/>
        <w:spacing w:before="0" w:line="240" w:lineRule="auto"/>
        <w:ind w:left="0" w:right="0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rPr>
          <w:b w:val="0"/>
          <w:lang w:val="ru-RU"/>
        </w:rPr>
        <w:t>.</w:t>
      </w:r>
      <w:r w:rsidRPr="001E02FA">
        <w:rPr>
          <w:b w:val="0"/>
          <w:lang w:val="ru-RU"/>
        </w:rPr>
        <w:t xml:space="preserve"> </w:t>
      </w:r>
    </w:p>
    <w:p w:rsidR="002159BE" w:rsidRPr="00A315E8" w:rsidRDefault="002159BE" w:rsidP="00A315E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159BE" w:rsidRPr="00A315E8" w:rsidRDefault="002159BE" w:rsidP="00A315E8">
      <w:pPr>
        <w:pStyle w:val="Heading1"/>
        <w:spacing w:before="0" w:line="240" w:lineRule="auto"/>
        <w:ind w:left="0" w:right="0" w:firstLine="284"/>
        <w:jc w:val="both"/>
        <w:rPr>
          <w:lang w:val="ru-RU"/>
        </w:rPr>
      </w:pPr>
      <w:r w:rsidRPr="00A315E8">
        <w:rPr>
          <w:lang w:val="ru-RU"/>
        </w:rPr>
        <w:t>Предметные результаты</w:t>
      </w:r>
    </w:p>
    <w:p w:rsidR="002159BE" w:rsidRPr="00A315E8" w:rsidRDefault="002159BE" w:rsidP="00A315E8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315E8">
        <w:rPr>
          <w:sz w:val="28"/>
          <w:szCs w:val="28"/>
          <w:lang w:val="ru-RU"/>
        </w:rPr>
        <w:t>1) сформированность первоначальных представлений о роли изобразительного искусства в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жизни человека, его роли в духовно-нравственном развитии человека;</w:t>
      </w:r>
    </w:p>
    <w:p w:rsidR="002159BE" w:rsidRPr="00A315E8" w:rsidRDefault="002159BE" w:rsidP="00A315E8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315E8">
        <w:rPr>
          <w:sz w:val="28"/>
          <w:szCs w:val="28"/>
          <w:lang w:val="ru-RU"/>
        </w:rPr>
        <w:t>2) сформированность основ художественной культуры, в том числе на материале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художественной культуры родного края, эстетического отношения к миру; понимание красоты как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ценности; потребности в художественном творчестве и в общении с искусством;</w:t>
      </w:r>
    </w:p>
    <w:p w:rsidR="002159BE" w:rsidRPr="00A315E8" w:rsidRDefault="002159BE" w:rsidP="00A315E8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315E8">
        <w:rPr>
          <w:sz w:val="28"/>
          <w:szCs w:val="28"/>
          <w:lang w:val="ru-RU"/>
        </w:rPr>
        <w:t>3) овладение практическими умениями и навыками в восприятии, анализе и оценке</w:t>
      </w:r>
    </w:p>
    <w:p w:rsidR="002159BE" w:rsidRPr="00A315E8" w:rsidRDefault="002159BE" w:rsidP="00A315E8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315E8">
        <w:rPr>
          <w:sz w:val="28"/>
          <w:szCs w:val="28"/>
          <w:lang w:val="ru-RU"/>
        </w:rPr>
        <w:t>произведений искусства;</w:t>
      </w:r>
    </w:p>
    <w:p w:rsidR="002159BE" w:rsidRPr="00A315E8" w:rsidRDefault="002159BE" w:rsidP="00A315E8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315E8">
        <w:rPr>
          <w:sz w:val="28"/>
          <w:szCs w:val="28"/>
          <w:lang w:val="ru-RU"/>
        </w:rPr>
        <w:t>4) овладение элементарными практическими умениями и навыками в различных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видах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художественной деятельности (рисунке, живописи, скульптуре, художественном конструировании),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а также в специфических формах художественной деятельности, базирующихся на ИКТ (цифровая</w:t>
      </w:r>
      <w:r>
        <w:rPr>
          <w:sz w:val="28"/>
          <w:szCs w:val="28"/>
          <w:lang w:val="ru-RU"/>
        </w:rPr>
        <w:t xml:space="preserve"> </w:t>
      </w:r>
      <w:r w:rsidRPr="00A315E8">
        <w:rPr>
          <w:sz w:val="28"/>
          <w:szCs w:val="28"/>
          <w:lang w:val="ru-RU"/>
        </w:rPr>
        <w:t>фотография, видеозапись, элементы мультипликации и пр.).</w:t>
      </w:r>
    </w:p>
    <w:p w:rsidR="002159BE" w:rsidRDefault="002159BE" w:rsidP="00A315E8">
      <w:pPr>
        <w:widowControl/>
        <w:ind w:firstLine="993"/>
        <w:jc w:val="both"/>
        <w:rPr>
          <w:rFonts w:ascii="TimesNewRoman" w:hAnsi="TimesNewRoman" w:cs="TimesNewRoman"/>
          <w:sz w:val="24"/>
          <w:szCs w:val="24"/>
          <w:lang w:val="ru-RU"/>
        </w:rPr>
      </w:pPr>
    </w:p>
    <w:p w:rsidR="002159BE" w:rsidRPr="001E4BDD" w:rsidRDefault="002159BE" w:rsidP="00A315E8">
      <w:pPr>
        <w:widowControl/>
        <w:ind w:firstLine="993"/>
        <w:jc w:val="both"/>
        <w:rPr>
          <w:b/>
          <w:sz w:val="28"/>
          <w:szCs w:val="28"/>
          <w:lang w:val="ru-RU"/>
        </w:rPr>
      </w:pPr>
      <w:r w:rsidRPr="001E4BDD">
        <w:rPr>
          <w:b/>
          <w:bCs/>
          <w:sz w:val="28"/>
          <w:szCs w:val="28"/>
          <w:lang w:val="ru-RU"/>
        </w:rPr>
        <w:t>Выпускник научиться: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1E4BDD">
        <w:t xml:space="preserve"> </w:t>
      </w:r>
      <w:r w:rsidRPr="00B56343">
        <w:rPr>
          <w:rFonts w:ascii="Times New Roman" w:hAnsi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знать основные виды и жанры пространственно-визуальных искусств;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понимать образную природу искусства;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Эстетически оценивать явления природы, события окружающего мира;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применять художественные умения, знания и представления в процессе выполнения художественно-творческих работ;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усвоение названий ведущих художественных музеев России и художественных музеев своего региона;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характеризовать и эстетически оценивать разнообразие и красоту природы различных регионов нашей страны;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2159BE" w:rsidRPr="001E4BDD" w:rsidRDefault="002159BE" w:rsidP="00614434">
      <w:pPr>
        <w:ind w:firstLine="993"/>
        <w:jc w:val="both"/>
        <w:rPr>
          <w:b/>
          <w:sz w:val="28"/>
          <w:szCs w:val="28"/>
          <w:lang w:val="ru-RU"/>
        </w:rPr>
      </w:pPr>
      <w:r w:rsidRPr="001E4BDD">
        <w:rPr>
          <w:b/>
          <w:sz w:val="28"/>
          <w:szCs w:val="28"/>
          <w:lang w:val="ru-RU"/>
        </w:rPr>
        <w:t>Выпускник получит возможность научиться: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объяснять значение памятников и архитектурной среды древнего зодчества для современного общества;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понимать образную природу искусства;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 xml:space="preserve">давать эстетическую оценку и выражать свое отношение к событиям и явлениям окружающего мира, к природе, человеку и обществу;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>воплощать художественные образы в различных формах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B56343">
        <w:rPr>
          <w:rFonts w:ascii="Times New Roman" w:hAnsi="Times New Roman"/>
          <w:sz w:val="28"/>
          <w:szCs w:val="28"/>
        </w:rPr>
        <w:t xml:space="preserve"> </w:t>
      </w:r>
    </w:p>
    <w:p w:rsidR="002159BE" w:rsidRPr="00B56343" w:rsidRDefault="002159BE" w:rsidP="00B56343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B56343">
        <w:rPr>
          <w:rFonts w:ascii="Times New Roman" w:hAnsi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2159BE" w:rsidRDefault="002159BE" w:rsidP="00EB5E83">
      <w:pPr>
        <w:pStyle w:val="Heading1"/>
        <w:numPr>
          <w:ilvl w:val="0"/>
          <w:numId w:val="1"/>
        </w:numPr>
        <w:tabs>
          <w:tab w:val="left" w:pos="142"/>
        </w:tabs>
        <w:spacing w:before="0" w:line="240" w:lineRule="auto"/>
        <w:ind w:right="0"/>
        <w:jc w:val="center"/>
        <w:rPr>
          <w:lang w:val="ru-RU"/>
        </w:rPr>
      </w:pPr>
      <w:r w:rsidRPr="00BF4C6D">
        <w:rPr>
          <w:lang w:val="ru-RU"/>
        </w:rPr>
        <w:t>Содержание учебного предмета «</w:t>
      </w:r>
      <w:r>
        <w:rPr>
          <w:lang w:val="ru-RU"/>
        </w:rPr>
        <w:t>Изобразительное искусство</w:t>
      </w:r>
      <w:r w:rsidRPr="00BF4C6D">
        <w:rPr>
          <w:lang w:val="ru-RU"/>
        </w:rPr>
        <w:t>»</w:t>
      </w:r>
    </w:p>
    <w:p w:rsidR="002159BE" w:rsidRPr="00BF4C6D" w:rsidRDefault="002159BE" w:rsidP="00EB5E83">
      <w:pPr>
        <w:pStyle w:val="Heading1"/>
        <w:tabs>
          <w:tab w:val="left" w:pos="142"/>
        </w:tabs>
        <w:spacing w:before="0" w:line="240" w:lineRule="auto"/>
        <w:ind w:left="720" w:right="0"/>
        <w:rPr>
          <w:lang w:val="ru-RU"/>
        </w:rPr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7087"/>
        <w:gridCol w:w="8"/>
      </w:tblGrid>
      <w:tr w:rsidR="002159BE" w:rsidRPr="00BF4C6D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3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7087" w:type="dxa"/>
          </w:tcPr>
          <w:p w:rsidR="002159BE" w:rsidRPr="001E4BDD" w:rsidRDefault="002159BE" w:rsidP="00793B1C">
            <w:pPr>
              <w:tabs>
                <w:tab w:val="left" w:pos="1005"/>
                <w:tab w:val="center" w:pos="250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ab/>
            </w:r>
            <w:r w:rsidRPr="001E4BDD">
              <w:rPr>
                <w:b/>
                <w:sz w:val="28"/>
                <w:szCs w:val="28"/>
                <w:lang w:val="ru-RU"/>
              </w:rPr>
              <w:tab/>
              <w:t>Содержание</w:t>
            </w:r>
          </w:p>
        </w:tc>
      </w:tr>
      <w:tr w:rsidR="002159BE" w:rsidRPr="00BF4C6D" w:rsidTr="00C42470">
        <w:tc>
          <w:tcPr>
            <w:tcW w:w="10605" w:type="dxa"/>
            <w:gridSpan w:val="4"/>
          </w:tcPr>
          <w:p w:rsidR="002159BE" w:rsidRPr="001E4BDD" w:rsidRDefault="002159BE" w:rsidP="00793B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4BDD">
              <w:rPr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</w:tr>
      <w:tr w:rsidR="002159BE" w:rsidRPr="00B93514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 xml:space="preserve">Ты учишься изображать.  </w:t>
            </w:r>
          </w:p>
        </w:tc>
        <w:tc>
          <w:tcPr>
            <w:tcW w:w="7087" w:type="dxa"/>
          </w:tcPr>
          <w:p w:rsidR="002159BE" w:rsidRPr="00A315E8" w:rsidRDefault="002159BE" w:rsidP="00A315E8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      </w:r>
          </w:p>
        </w:tc>
      </w:tr>
      <w:tr w:rsidR="002159BE" w:rsidRPr="003F34F6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 xml:space="preserve">Ты украшаешь.  </w:t>
            </w:r>
          </w:p>
        </w:tc>
        <w:tc>
          <w:tcPr>
            <w:tcW w:w="7087" w:type="dxa"/>
          </w:tcPr>
          <w:p w:rsidR="002159BE" w:rsidRPr="001E4BDD" w:rsidRDefault="002159BE" w:rsidP="00A315E8">
            <w:pPr>
              <w:tabs>
                <w:tab w:val="left" w:pos="4065"/>
              </w:tabs>
              <w:ind w:left="-73" w:firstLine="73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Мир полон украшений.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Цветы.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Красоту нужно уметь замечать.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Узоры на крыльях. Ритм пятен.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Красивые рыбы. Монотипия.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Украшения птиц. Объемная аппликация.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Узоры, которые создали люди.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Как украшает себя человек.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Мастер Украшения помогает сделать праздник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 xml:space="preserve">Ты строишь.  </w:t>
            </w:r>
          </w:p>
        </w:tc>
        <w:tc>
          <w:tcPr>
            <w:tcW w:w="7087" w:type="dxa"/>
          </w:tcPr>
          <w:p w:rsidR="002159BE" w:rsidRPr="00A315E8" w:rsidRDefault="002159BE" w:rsidP="00A315E8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Постройки в нашей жизни.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Дома бывают разными.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Домики, которые построила природа.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Дом снаружи и внутри.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Строим город.</w:t>
            </w:r>
          </w:p>
          <w:p w:rsidR="002159BE" w:rsidRPr="00A315E8" w:rsidRDefault="002159BE" w:rsidP="00A315E8">
            <w:pPr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Все имеет свое строение. Строим вещи. Город, в котором мы живем (обобщение темы).</w:t>
            </w:r>
          </w:p>
        </w:tc>
      </w:tr>
      <w:tr w:rsidR="002159BE" w:rsidRPr="00B93514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 xml:space="preserve">Изображение, украшение, постройка всегда помогают друг другу.  </w:t>
            </w:r>
          </w:p>
        </w:tc>
        <w:tc>
          <w:tcPr>
            <w:tcW w:w="7087" w:type="dxa"/>
          </w:tcPr>
          <w:p w:rsidR="002159BE" w:rsidRPr="001E4BDD" w:rsidRDefault="002159BE" w:rsidP="00A315E8">
            <w:pPr>
              <w:tabs>
                <w:tab w:val="left" w:pos="4065"/>
              </w:tabs>
              <w:ind w:left="-73" w:firstLine="141"/>
              <w:jc w:val="both"/>
              <w:rPr>
                <w:i/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Три Брата-Мастера всегда трудятся вместе.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Праздник весны.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Сказочная страна.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Времена года.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Здравствуй, лето! Урок любования (обобщение темы).</w:t>
            </w:r>
          </w:p>
        </w:tc>
      </w:tr>
      <w:tr w:rsidR="002159BE" w:rsidRPr="00BF4C6D" w:rsidTr="00C42470">
        <w:tc>
          <w:tcPr>
            <w:tcW w:w="10605" w:type="dxa"/>
            <w:gridSpan w:val="4"/>
          </w:tcPr>
          <w:p w:rsidR="002159BE" w:rsidRPr="001E4BDD" w:rsidRDefault="002159BE" w:rsidP="001E4BDD">
            <w:pPr>
              <w:tabs>
                <w:tab w:val="left" w:pos="1005"/>
                <w:tab w:val="center" w:pos="2502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2 класс</w:t>
            </w:r>
          </w:p>
        </w:tc>
      </w:tr>
      <w:tr w:rsidR="002159BE" w:rsidRPr="00B93514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>Как и чем работает художник?</w:t>
            </w:r>
          </w:p>
        </w:tc>
        <w:tc>
          <w:tcPr>
            <w:tcW w:w="7087" w:type="dxa"/>
          </w:tcPr>
          <w:p w:rsidR="002159BE" w:rsidRPr="00A315E8" w:rsidRDefault="002159BE" w:rsidP="00A315E8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Три основных цвета — желтый, красный, синий.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Белая и черная краски.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Пастель и цветные мелки, акварель, их выразительные возможности.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Выразительные возможности аппликации.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Выразительные возможности графических материалов.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Выразительность материалов для работы в объеме.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Выразительные возможности бумаги.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Неожиданные материалы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2159BE" w:rsidRPr="00A315E8" w:rsidRDefault="002159BE" w:rsidP="00A315E8">
            <w:pPr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 xml:space="preserve">Реальность и фантазия.  </w:t>
            </w:r>
          </w:p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2159BE" w:rsidRPr="00A315E8" w:rsidRDefault="002159BE" w:rsidP="00A315E8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Изображение и реальность.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Изображение и фантазия.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Украшение и реальность.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Украшение и фантазия.</w:t>
            </w:r>
          </w:p>
          <w:p w:rsidR="002159BE" w:rsidRPr="001E4BDD" w:rsidRDefault="002159BE" w:rsidP="00A315E8">
            <w:pPr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Постройка и реальность. Постройка и фантазия. Братья-Мастера Изображения, Украшения и Постройки всегда работают вместе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>О чем говорит искусство.</w:t>
            </w:r>
          </w:p>
        </w:tc>
        <w:tc>
          <w:tcPr>
            <w:tcW w:w="7087" w:type="dxa"/>
          </w:tcPr>
          <w:p w:rsidR="002159BE" w:rsidRPr="001E4BDD" w:rsidRDefault="002159BE" w:rsidP="00A315E8">
            <w:pPr>
              <w:tabs>
                <w:tab w:val="left" w:pos="-215"/>
              </w:tabs>
              <w:ind w:left="-73" w:firstLine="73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Изображение природы в различных состояниях.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Изображение характера животных.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Изображение  характера человека: женский образ.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Изображение  характера человека: мужской образ.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Образ человека в скульптуре.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Человек и его украшения.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О чем говорят украшения.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Образ здания.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В изображении, украшении, постройке человек выражает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свои чувства, мысли, настроение, свое отношение к миру (обобщение темы).</w:t>
            </w:r>
          </w:p>
        </w:tc>
      </w:tr>
      <w:tr w:rsidR="002159BE" w:rsidRPr="00B93514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2159BE" w:rsidRPr="001E4BDD" w:rsidRDefault="002159BE" w:rsidP="00A315E8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A315E8">
              <w:rPr>
                <w:b/>
                <w:sz w:val="28"/>
                <w:szCs w:val="28"/>
                <w:lang w:val="ru-RU"/>
              </w:rPr>
              <w:t>Как говорит искусство.</w:t>
            </w:r>
          </w:p>
        </w:tc>
        <w:tc>
          <w:tcPr>
            <w:tcW w:w="7087" w:type="dxa"/>
          </w:tcPr>
          <w:p w:rsidR="002159BE" w:rsidRPr="001E4BDD" w:rsidRDefault="002159BE" w:rsidP="00A315E8">
            <w:pPr>
              <w:tabs>
                <w:tab w:val="left" w:pos="-215"/>
              </w:tabs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A315E8">
              <w:rPr>
                <w:sz w:val="28"/>
                <w:szCs w:val="28"/>
                <w:lang w:val="ru-RU"/>
              </w:rPr>
              <w:t>Теплые и холодные цвета. Борьба теплого и холодного.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Тихие и звонкие цвета.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Что такое ритм линий?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Характер линий.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Ритм пятен.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Пропорции выражают характер.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Ритм линий и пятен, цвет, пропорции — средства выразительности.</w:t>
            </w:r>
            <w:r w:rsidRPr="00A315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315E8">
              <w:rPr>
                <w:sz w:val="28"/>
                <w:szCs w:val="28"/>
                <w:lang w:val="ru-RU"/>
              </w:rPr>
              <w:t>Обобщающий урок года.</w:t>
            </w:r>
          </w:p>
        </w:tc>
      </w:tr>
      <w:tr w:rsidR="002159BE" w:rsidRPr="00BF4C6D" w:rsidTr="00C42470">
        <w:tc>
          <w:tcPr>
            <w:tcW w:w="10605" w:type="dxa"/>
            <w:gridSpan w:val="4"/>
          </w:tcPr>
          <w:p w:rsidR="002159BE" w:rsidRPr="001E4BDD" w:rsidRDefault="002159BE" w:rsidP="00793B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bCs/>
                <w:sz w:val="28"/>
                <w:szCs w:val="28"/>
                <w:lang w:val="ru-RU"/>
              </w:rPr>
              <w:t>3 класс</w:t>
            </w:r>
          </w:p>
        </w:tc>
      </w:tr>
      <w:tr w:rsidR="002159BE" w:rsidRPr="00793F11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2159BE" w:rsidRPr="001E4BDD" w:rsidRDefault="002159BE" w:rsidP="00793F11">
            <w:pPr>
              <w:tabs>
                <w:tab w:val="left" w:pos="4065"/>
              </w:tabs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793F11">
              <w:rPr>
                <w:b/>
                <w:sz w:val="28"/>
                <w:szCs w:val="28"/>
                <w:lang w:val="ru-RU"/>
              </w:rPr>
              <w:t>Искусство в твоем доме.</w:t>
            </w:r>
          </w:p>
        </w:tc>
        <w:tc>
          <w:tcPr>
            <w:tcW w:w="7087" w:type="dxa"/>
          </w:tcPr>
          <w:p w:rsidR="002159BE" w:rsidRPr="00793F11" w:rsidRDefault="002159BE" w:rsidP="00793F11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93F11">
              <w:rPr>
                <w:sz w:val="28"/>
                <w:szCs w:val="28"/>
                <w:lang w:val="ru-RU"/>
              </w:rPr>
              <w:t>Твои игрушки.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Посуда у тебя дома.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Обои и шторы у тебя дома.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Мамин платок.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Твои книжки.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Открытки.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Труд художника для твоего дома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2159BE" w:rsidRPr="001E4BDD" w:rsidRDefault="002159BE" w:rsidP="00793F11">
            <w:pPr>
              <w:tabs>
                <w:tab w:val="left" w:pos="4065"/>
              </w:tabs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793F11">
              <w:rPr>
                <w:b/>
                <w:sz w:val="28"/>
                <w:szCs w:val="28"/>
                <w:lang w:val="ru-RU"/>
              </w:rPr>
              <w:t>Искусство на улицах твоего города.</w:t>
            </w:r>
          </w:p>
        </w:tc>
        <w:tc>
          <w:tcPr>
            <w:tcW w:w="7087" w:type="dxa"/>
          </w:tcPr>
          <w:p w:rsidR="002159BE" w:rsidRPr="00793F11" w:rsidRDefault="002159BE" w:rsidP="00793F11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93F11">
              <w:rPr>
                <w:sz w:val="28"/>
                <w:szCs w:val="28"/>
                <w:lang w:val="ru-RU"/>
              </w:rPr>
              <w:t>Памятники архитектуры.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Парки, скверы, бульвары.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Ажурные ограды.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Волшебные фонари.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Витрины.</w:t>
            </w:r>
          </w:p>
          <w:p w:rsidR="002159BE" w:rsidRPr="001E4BDD" w:rsidRDefault="002159BE" w:rsidP="00793F11">
            <w:pPr>
              <w:tabs>
                <w:tab w:val="left" w:pos="4065"/>
              </w:tabs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793F11">
              <w:rPr>
                <w:sz w:val="28"/>
                <w:szCs w:val="28"/>
                <w:lang w:val="ru-RU"/>
              </w:rPr>
              <w:t>Удивительный транспорт. Труд художника на улицах твоего города (села) (обобщение темы).</w:t>
            </w:r>
          </w:p>
        </w:tc>
      </w:tr>
      <w:tr w:rsidR="002159BE" w:rsidRPr="00B93514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2159BE" w:rsidRPr="00793F11" w:rsidRDefault="002159BE" w:rsidP="00793F11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793F11">
              <w:rPr>
                <w:b/>
                <w:sz w:val="28"/>
                <w:szCs w:val="28"/>
                <w:lang w:val="ru-RU"/>
              </w:rPr>
              <w:t xml:space="preserve">Художник и зрелище. </w:t>
            </w:r>
          </w:p>
          <w:p w:rsidR="002159BE" w:rsidRPr="001E4BDD" w:rsidRDefault="002159BE" w:rsidP="003F34F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2159BE" w:rsidRPr="001E4BDD" w:rsidRDefault="002159BE" w:rsidP="00793F11">
            <w:pPr>
              <w:tabs>
                <w:tab w:val="left" w:pos="709"/>
                <w:tab w:val="left" w:pos="4065"/>
              </w:tabs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793F11">
              <w:rPr>
                <w:sz w:val="28"/>
                <w:szCs w:val="28"/>
                <w:lang w:val="ru-RU"/>
              </w:rPr>
              <w:t>Художник в цирке.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Художник в театре.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Театр кукол.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Маски.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Афиша и плакат.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Праздник в городе.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Школьный карнавал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2159BE" w:rsidRPr="001E4BDD" w:rsidRDefault="002159BE" w:rsidP="00793F11">
            <w:pPr>
              <w:ind w:left="-7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93F11">
              <w:rPr>
                <w:b/>
                <w:sz w:val="28"/>
                <w:szCs w:val="28"/>
                <w:lang w:val="ru-RU"/>
              </w:rPr>
              <w:t>Художник и музей.</w:t>
            </w:r>
          </w:p>
        </w:tc>
        <w:tc>
          <w:tcPr>
            <w:tcW w:w="7087" w:type="dxa"/>
          </w:tcPr>
          <w:p w:rsidR="002159BE" w:rsidRPr="001E4BDD" w:rsidRDefault="002159BE" w:rsidP="00793F11">
            <w:pPr>
              <w:tabs>
                <w:tab w:val="left" w:pos="4065"/>
              </w:tabs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793F11">
              <w:rPr>
                <w:sz w:val="28"/>
                <w:szCs w:val="28"/>
                <w:lang w:val="ru-RU"/>
              </w:rPr>
              <w:t>Музей в жизни города.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Картина — особый мир. Картина-пейзаж.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Картина-портрет.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Картина-натюрморт.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Картины исторические и бытовые.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Скульптура в музее и на улице.</w:t>
            </w:r>
            <w:r w:rsidRPr="00793F1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3F11">
              <w:rPr>
                <w:sz w:val="28"/>
                <w:szCs w:val="28"/>
                <w:lang w:val="ru-RU"/>
              </w:rPr>
              <w:t>Художественная выставка (обобщение темы).</w:t>
            </w:r>
          </w:p>
        </w:tc>
      </w:tr>
      <w:tr w:rsidR="002159BE" w:rsidRPr="00BF4C6D" w:rsidTr="00C42470">
        <w:tc>
          <w:tcPr>
            <w:tcW w:w="10605" w:type="dxa"/>
            <w:gridSpan w:val="4"/>
          </w:tcPr>
          <w:p w:rsidR="002159BE" w:rsidRPr="001E4BDD" w:rsidRDefault="002159BE" w:rsidP="00793B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2159BE" w:rsidRPr="001E4BDD" w:rsidRDefault="002159BE" w:rsidP="00797E1C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Истоки родного искусства.</w:t>
            </w:r>
          </w:p>
        </w:tc>
        <w:tc>
          <w:tcPr>
            <w:tcW w:w="7087" w:type="dxa"/>
          </w:tcPr>
          <w:p w:rsidR="002159BE" w:rsidRPr="00797E1C" w:rsidRDefault="002159BE" w:rsidP="00797E1C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Пейзаж родной земли.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Деревня — деревянный мир.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Красота человека.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Народные праздники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2159BE" w:rsidRPr="00797E1C" w:rsidRDefault="002159BE" w:rsidP="00797E1C">
            <w:pPr>
              <w:ind w:left="-73"/>
              <w:jc w:val="both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 xml:space="preserve">Древние города нашей земли. </w:t>
            </w:r>
          </w:p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2159BE" w:rsidRPr="001E4BDD" w:rsidRDefault="002159BE" w:rsidP="00797E1C">
            <w:pPr>
              <w:tabs>
                <w:tab w:val="left" w:pos="709"/>
                <w:tab w:val="left" w:pos="4065"/>
              </w:tabs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Родной угол.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Древние соборы.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Города Русской земли.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Древнерусские воины-защитники.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Новгород. Псков. Владимир и Суздаль. Москва.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Узорочье теремов.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Пир в теремных палатах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2159BE" w:rsidRPr="00797E1C" w:rsidRDefault="002159BE" w:rsidP="00797E1C">
            <w:pPr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 xml:space="preserve">Каждый народ — художник. </w:t>
            </w:r>
          </w:p>
          <w:p w:rsidR="002159BE" w:rsidRPr="001E4BDD" w:rsidRDefault="002159BE" w:rsidP="00793B1C">
            <w:pPr>
              <w:shd w:val="clear" w:color="auto" w:fill="FFFFFF"/>
              <w:tabs>
                <w:tab w:val="left" w:pos="518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2159BE" w:rsidRPr="00797E1C" w:rsidRDefault="002159BE" w:rsidP="00797E1C">
            <w:pPr>
              <w:ind w:left="-73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Страна восходящего солнца. Образ художественной культуры Японии.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Народы гор и степей.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Города в пустыне.</w:t>
            </w:r>
          </w:p>
          <w:p w:rsidR="002159BE" w:rsidRPr="001E4BDD" w:rsidRDefault="002159BE" w:rsidP="00797E1C">
            <w:pPr>
              <w:tabs>
                <w:tab w:val="left" w:pos="709"/>
                <w:tab w:val="left" w:pos="4065"/>
              </w:tabs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Древняя Эллада. Европейские города Средневековья. Многообразие художественных культур в мире (обобщение темы).</w:t>
            </w:r>
          </w:p>
        </w:tc>
      </w:tr>
      <w:tr w:rsidR="002159BE" w:rsidRPr="0023733F" w:rsidTr="00C42470">
        <w:trPr>
          <w:gridAfter w:val="1"/>
          <w:wAfter w:w="8" w:type="dxa"/>
        </w:trPr>
        <w:tc>
          <w:tcPr>
            <w:tcW w:w="675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2159BE" w:rsidRPr="001E4BDD" w:rsidRDefault="002159BE" w:rsidP="00797E1C">
            <w:pPr>
              <w:tabs>
                <w:tab w:val="left" w:pos="709"/>
                <w:tab w:val="left" w:pos="4065"/>
              </w:tabs>
              <w:ind w:left="-73"/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 xml:space="preserve">Искусство объединяет народы.  </w:t>
            </w:r>
          </w:p>
        </w:tc>
        <w:tc>
          <w:tcPr>
            <w:tcW w:w="7087" w:type="dxa"/>
          </w:tcPr>
          <w:p w:rsidR="002159BE" w:rsidRPr="001E4BDD" w:rsidRDefault="002159BE" w:rsidP="00797E1C">
            <w:pPr>
              <w:tabs>
                <w:tab w:val="left" w:pos="709"/>
                <w:tab w:val="left" w:pos="4065"/>
              </w:tabs>
              <w:ind w:left="-73" w:firstLine="141"/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Материнство.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Мудрость старости.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Сопереживание.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Герои-защитники.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Юность и надежды.</w:t>
            </w:r>
            <w:r w:rsidRPr="00797E1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7E1C">
              <w:rPr>
                <w:sz w:val="28"/>
                <w:szCs w:val="28"/>
                <w:lang w:val="ru-RU"/>
              </w:rPr>
              <w:t>Искусство народов мира (обобщение темы)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159BE" w:rsidRDefault="002159BE" w:rsidP="00B969F7">
      <w:pPr>
        <w:pStyle w:val="ListParagraph"/>
        <w:ind w:left="0" w:firstLine="993"/>
        <w:jc w:val="both"/>
        <w:rPr>
          <w:sz w:val="28"/>
          <w:szCs w:val="28"/>
          <w:lang w:val="ru-RU"/>
        </w:rPr>
      </w:pPr>
    </w:p>
    <w:p w:rsidR="002159BE" w:rsidRDefault="002159BE" w:rsidP="00B969F7">
      <w:pPr>
        <w:jc w:val="both"/>
        <w:rPr>
          <w:sz w:val="28"/>
          <w:szCs w:val="28"/>
          <w:lang w:val="ru-RU"/>
        </w:rPr>
      </w:pPr>
    </w:p>
    <w:p w:rsidR="002159BE" w:rsidRDefault="002159BE" w:rsidP="00EB5E83">
      <w:pPr>
        <w:pStyle w:val="Heading1"/>
        <w:spacing w:before="0" w:line="240" w:lineRule="auto"/>
        <w:ind w:left="0" w:right="0"/>
        <w:rPr>
          <w:lang w:val="ru-RU"/>
        </w:rPr>
      </w:pPr>
      <w:r>
        <w:rPr>
          <w:lang w:val="ru-RU"/>
        </w:rPr>
        <w:t xml:space="preserve">3. </w:t>
      </w:r>
      <w:r w:rsidRPr="00BF4C6D">
        <w:rPr>
          <w:lang w:val="ru-RU"/>
        </w:rPr>
        <w:t>Тематическое планирование учебного предмета</w:t>
      </w:r>
      <w:r>
        <w:rPr>
          <w:lang w:val="ru-RU"/>
        </w:rPr>
        <w:t xml:space="preserve"> </w:t>
      </w:r>
      <w:r w:rsidRPr="00BF4C6D">
        <w:rPr>
          <w:lang w:val="ru-RU"/>
        </w:rPr>
        <w:t>«</w:t>
      </w:r>
      <w:r>
        <w:rPr>
          <w:lang w:val="ru-RU"/>
        </w:rPr>
        <w:t>Изобразительное искусство</w:t>
      </w:r>
      <w:r w:rsidRPr="00BF4C6D">
        <w:rPr>
          <w:lang w:val="ru-RU"/>
        </w:rPr>
        <w:t>»</w:t>
      </w:r>
    </w:p>
    <w:p w:rsidR="002159BE" w:rsidRPr="00BF4C6D" w:rsidRDefault="002159BE" w:rsidP="006B658C">
      <w:pPr>
        <w:pStyle w:val="Heading1"/>
        <w:spacing w:before="0" w:line="240" w:lineRule="auto"/>
        <w:ind w:left="720" w:right="0"/>
        <w:jc w:val="center"/>
        <w:rPr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6758"/>
        <w:gridCol w:w="636"/>
        <w:gridCol w:w="758"/>
        <w:gridCol w:w="639"/>
        <w:gridCol w:w="630"/>
      </w:tblGrid>
      <w:tr w:rsidR="002159BE" w:rsidRPr="001E4BDD" w:rsidTr="00793B1C">
        <w:trPr>
          <w:trHeight w:val="371"/>
          <w:jc w:val="center"/>
        </w:trPr>
        <w:tc>
          <w:tcPr>
            <w:tcW w:w="706" w:type="dxa"/>
            <w:vMerge w:val="restart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58" w:type="dxa"/>
            <w:vMerge w:val="restart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2663" w:type="dxa"/>
            <w:gridSpan w:val="4"/>
          </w:tcPr>
          <w:p w:rsidR="002159BE" w:rsidRPr="00797E1C" w:rsidRDefault="002159BE" w:rsidP="00797E1C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Класс (ч.)</w:t>
            </w:r>
          </w:p>
        </w:tc>
      </w:tr>
      <w:tr w:rsidR="002159BE" w:rsidRPr="001E4BDD" w:rsidTr="00793B1C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58" w:type="dxa"/>
            <w:vMerge/>
            <w:vAlign w:val="center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tabs>
                <w:tab w:val="left" w:pos="5670"/>
              </w:tabs>
              <w:autoSpaceDE w:val="0"/>
              <w:autoSpaceDN w:val="0"/>
              <w:adjustRightInd w:val="0"/>
              <w:ind w:left="-9"/>
              <w:contextualSpacing/>
              <w:rPr>
                <w:i/>
                <w:sz w:val="28"/>
                <w:szCs w:val="28"/>
                <w:lang w:val="ru-RU"/>
              </w:rPr>
            </w:pPr>
            <w:r w:rsidRPr="00797E1C">
              <w:rPr>
                <w:bCs/>
                <w:color w:val="000000"/>
                <w:sz w:val="28"/>
                <w:szCs w:val="28"/>
                <w:lang w:val="ru-RU"/>
              </w:rPr>
              <w:t xml:space="preserve">Ты учишься изображать. 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a"/>
              <w:spacing w:line="240" w:lineRule="auto"/>
              <w:ind w:left="-9" w:firstLine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F3151A"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tabs>
                <w:tab w:val="left" w:pos="5670"/>
              </w:tabs>
              <w:autoSpaceDE w:val="0"/>
              <w:autoSpaceDN w:val="0"/>
              <w:adjustRightInd w:val="0"/>
              <w:ind w:left="-9"/>
              <w:contextualSpacing/>
              <w:rPr>
                <w:i/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 xml:space="preserve">Ты украшаешь. 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a"/>
              <w:spacing w:line="240" w:lineRule="auto"/>
              <w:ind w:left="-9" w:firstLine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F3151A"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tabs>
                <w:tab w:val="left" w:pos="5670"/>
              </w:tabs>
              <w:autoSpaceDE w:val="0"/>
              <w:autoSpaceDN w:val="0"/>
              <w:adjustRightInd w:val="0"/>
              <w:ind w:left="-9"/>
              <w:contextualSpacing/>
              <w:rPr>
                <w:i/>
                <w:sz w:val="28"/>
                <w:szCs w:val="28"/>
                <w:lang w:val="ru-RU"/>
              </w:rPr>
            </w:pPr>
            <w:r w:rsidRPr="00797E1C">
              <w:rPr>
                <w:color w:val="000000"/>
                <w:sz w:val="28"/>
                <w:szCs w:val="28"/>
                <w:lang w:val="ru-RU"/>
              </w:rPr>
              <w:t xml:space="preserve">Ты строишь. 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ind w:left="-9"/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tabs>
                <w:tab w:val="left" w:pos="5670"/>
              </w:tabs>
              <w:autoSpaceDE w:val="0"/>
              <w:autoSpaceDN w:val="0"/>
              <w:adjustRightInd w:val="0"/>
              <w:ind w:left="-9"/>
              <w:contextualSpacing/>
              <w:rPr>
                <w:i/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 xml:space="preserve"> Изображение, украшение, постройка всегда помогают друг другу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ind w:left="-9"/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О чем говорит искусство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Искусство в твоем доме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Style w:val="FontStyle143"/>
                <w:b w:val="0"/>
                <w:bCs/>
                <w:sz w:val="28"/>
                <w:szCs w:val="28"/>
              </w:rPr>
            </w:pPr>
            <w:r w:rsidRPr="00F3151A">
              <w:rPr>
                <w:rStyle w:val="FontStyle143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rStyle w:val="FontStyle143"/>
                <w:b w:val="0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Искусство на улицах твоего города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Style w:val="FontStyle143"/>
                <w:b w:val="0"/>
                <w:bCs/>
                <w:sz w:val="28"/>
                <w:szCs w:val="28"/>
              </w:rPr>
            </w:pPr>
            <w:r w:rsidRPr="00F3151A">
              <w:rPr>
                <w:rStyle w:val="FontStyle143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rStyle w:val="FontStyle143"/>
                <w:b w:val="0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 xml:space="preserve">Художник и зрелище  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Style w:val="FontStyle143"/>
                <w:b w:val="0"/>
                <w:bCs/>
                <w:sz w:val="28"/>
                <w:szCs w:val="28"/>
              </w:rPr>
            </w:pPr>
            <w:r w:rsidRPr="00F3151A">
              <w:rPr>
                <w:rStyle w:val="FontStyle143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rStyle w:val="FontStyle143"/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758" w:type="dxa"/>
          </w:tcPr>
          <w:p w:rsidR="002159BE" w:rsidRPr="00797E1C" w:rsidRDefault="002159BE" w:rsidP="00797E1C">
            <w:pPr>
              <w:jc w:val="both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Художник и музей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3151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rStyle w:val="c1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</w:tr>
      <w:tr w:rsidR="002159BE" w:rsidRPr="001E4BDD" w:rsidTr="00F71216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758" w:type="dxa"/>
            <w:vAlign w:val="center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Каждый народ – художник. Истоки родного искусства.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8</w:t>
            </w:r>
          </w:p>
        </w:tc>
      </w:tr>
      <w:tr w:rsidR="002159BE" w:rsidRPr="001E4BDD" w:rsidTr="00F71216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6758" w:type="dxa"/>
            <w:vAlign w:val="center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Древние города нашей земли.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7</w:t>
            </w:r>
          </w:p>
        </w:tc>
      </w:tr>
      <w:tr w:rsidR="002159BE" w:rsidRPr="001E4BDD" w:rsidTr="00F71216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6758" w:type="dxa"/>
            <w:vAlign w:val="center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Каждый народ художник.</w:t>
            </w:r>
          </w:p>
        </w:tc>
        <w:tc>
          <w:tcPr>
            <w:tcW w:w="636" w:type="dxa"/>
          </w:tcPr>
          <w:p w:rsidR="002159BE" w:rsidRPr="00F3151A" w:rsidRDefault="002159BE" w:rsidP="00797E1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11</w:t>
            </w:r>
          </w:p>
        </w:tc>
      </w:tr>
      <w:tr w:rsidR="002159BE" w:rsidRPr="001E4BDD" w:rsidTr="00F71216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  <w:r w:rsidRPr="001E4BDD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6758" w:type="dxa"/>
            <w:vAlign w:val="center"/>
          </w:tcPr>
          <w:p w:rsidR="002159BE" w:rsidRPr="00797E1C" w:rsidRDefault="002159BE" w:rsidP="00797E1C">
            <w:pPr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Искусство объединяет народы.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sz w:val="28"/>
                <w:szCs w:val="28"/>
                <w:lang w:val="ru-RU"/>
              </w:rPr>
            </w:pPr>
            <w:r w:rsidRPr="00797E1C">
              <w:rPr>
                <w:sz w:val="28"/>
                <w:szCs w:val="28"/>
                <w:lang w:val="ru-RU"/>
              </w:rPr>
              <w:t>8</w:t>
            </w:r>
          </w:p>
        </w:tc>
      </w:tr>
      <w:tr w:rsidR="002159BE" w:rsidRPr="001E4BDD" w:rsidTr="00793B1C">
        <w:trPr>
          <w:jc w:val="center"/>
        </w:trPr>
        <w:tc>
          <w:tcPr>
            <w:tcW w:w="706" w:type="dxa"/>
          </w:tcPr>
          <w:p w:rsidR="002159BE" w:rsidRPr="001E4BDD" w:rsidRDefault="002159BE" w:rsidP="00793B1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58" w:type="dxa"/>
          </w:tcPr>
          <w:p w:rsidR="002159BE" w:rsidRPr="001E4BDD" w:rsidRDefault="002159BE" w:rsidP="00793B1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E4BDD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36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58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639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630" w:type="dxa"/>
          </w:tcPr>
          <w:p w:rsidR="002159BE" w:rsidRPr="00797E1C" w:rsidRDefault="002159BE" w:rsidP="00797E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7E1C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2159BE" w:rsidRPr="00614434" w:rsidRDefault="002159BE" w:rsidP="00B969F7">
      <w:pPr>
        <w:pStyle w:val="ListParagraph"/>
        <w:ind w:left="0" w:firstLine="993"/>
        <w:jc w:val="both"/>
        <w:rPr>
          <w:sz w:val="28"/>
          <w:szCs w:val="28"/>
          <w:lang w:val="ru-RU"/>
        </w:rPr>
      </w:pPr>
    </w:p>
    <w:sectPr w:rsidR="002159BE" w:rsidRPr="00614434" w:rsidSect="00EB5E8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774"/>
    <w:multiLevelType w:val="hybridMultilevel"/>
    <w:tmpl w:val="B22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574EF"/>
    <w:multiLevelType w:val="hybridMultilevel"/>
    <w:tmpl w:val="6E0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B679D"/>
    <w:multiLevelType w:val="hybridMultilevel"/>
    <w:tmpl w:val="997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3E86"/>
    <w:multiLevelType w:val="hybridMultilevel"/>
    <w:tmpl w:val="CDACB9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020D48"/>
    <w:multiLevelType w:val="hybridMultilevel"/>
    <w:tmpl w:val="651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F55"/>
    <w:multiLevelType w:val="hybridMultilevel"/>
    <w:tmpl w:val="32009D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32A3C"/>
    <w:multiLevelType w:val="hybridMultilevel"/>
    <w:tmpl w:val="B3C63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24"/>
    <w:rsid w:val="00131161"/>
    <w:rsid w:val="0018539E"/>
    <w:rsid w:val="001E02FA"/>
    <w:rsid w:val="001E4BDD"/>
    <w:rsid w:val="001F512D"/>
    <w:rsid w:val="002159BE"/>
    <w:rsid w:val="0023733F"/>
    <w:rsid w:val="0027414E"/>
    <w:rsid w:val="002941E5"/>
    <w:rsid w:val="003F34F6"/>
    <w:rsid w:val="00475242"/>
    <w:rsid w:val="004826F5"/>
    <w:rsid w:val="004B485E"/>
    <w:rsid w:val="00507D24"/>
    <w:rsid w:val="005B57ED"/>
    <w:rsid w:val="005C51C7"/>
    <w:rsid w:val="005F5517"/>
    <w:rsid w:val="00614434"/>
    <w:rsid w:val="006677A3"/>
    <w:rsid w:val="00681317"/>
    <w:rsid w:val="006847DA"/>
    <w:rsid w:val="006B658C"/>
    <w:rsid w:val="00751473"/>
    <w:rsid w:val="007857BC"/>
    <w:rsid w:val="00793B1C"/>
    <w:rsid w:val="00793F11"/>
    <w:rsid w:val="00797E1C"/>
    <w:rsid w:val="007A064B"/>
    <w:rsid w:val="007B0851"/>
    <w:rsid w:val="00853FB3"/>
    <w:rsid w:val="00A315E8"/>
    <w:rsid w:val="00B04665"/>
    <w:rsid w:val="00B3767F"/>
    <w:rsid w:val="00B56343"/>
    <w:rsid w:val="00B93514"/>
    <w:rsid w:val="00B969F7"/>
    <w:rsid w:val="00BF4C6D"/>
    <w:rsid w:val="00C42470"/>
    <w:rsid w:val="00C841A3"/>
    <w:rsid w:val="00CE5DC0"/>
    <w:rsid w:val="00D45FD7"/>
    <w:rsid w:val="00DC022E"/>
    <w:rsid w:val="00E050DF"/>
    <w:rsid w:val="00E30A17"/>
    <w:rsid w:val="00E70012"/>
    <w:rsid w:val="00EB5E83"/>
    <w:rsid w:val="00F3151A"/>
    <w:rsid w:val="00F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2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07D24"/>
    <w:pPr>
      <w:spacing w:before="4" w:line="319" w:lineRule="exact"/>
      <w:ind w:left="954" w:right="58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D24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3767F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507D24"/>
    <w:pPr>
      <w:ind w:left="103"/>
    </w:pPr>
  </w:style>
  <w:style w:type="paragraph" w:styleId="NormalWeb">
    <w:name w:val="Normal (Web)"/>
    <w:basedOn w:val="Normal"/>
    <w:uiPriority w:val="99"/>
    <w:rsid w:val="00507D2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07D24"/>
    <w:rPr>
      <w:rFonts w:cs="Times New Roman"/>
      <w:b/>
    </w:rPr>
  </w:style>
  <w:style w:type="paragraph" w:customStyle="1" w:styleId="western">
    <w:name w:val="western"/>
    <w:basedOn w:val="Normal"/>
    <w:uiPriority w:val="99"/>
    <w:rsid w:val="003F34F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">
    <w:name w:val="Заголовок №3"/>
    <w:basedOn w:val="DefaultParagraphFont"/>
    <w:uiPriority w:val="99"/>
    <w:rsid w:val="003F34F6"/>
    <w:rPr>
      <w:rFonts w:ascii="Microsoft Sans Serif" w:hAnsi="Microsoft Sans Serif" w:cs="Microsoft Sans Serif"/>
      <w:spacing w:val="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99"/>
    <w:rsid w:val="00B969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969F7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B969F7"/>
    <w:rPr>
      <w:rFonts w:eastAsia="Times New Roman"/>
      <w:sz w:val="22"/>
      <w:lang w:eastAsia="ru-RU"/>
    </w:rPr>
  </w:style>
  <w:style w:type="paragraph" w:customStyle="1" w:styleId="Default">
    <w:name w:val="Default"/>
    <w:uiPriority w:val="99"/>
    <w:rsid w:val="00B969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Новый"/>
    <w:basedOn w:val="Normal"/>
    <w:uiPriority w:val="99"/>
    <w:rsid w:val="00797E1C"/>
    <w:pPr>
      <w:widowControl/>
      <w:spacing w:line="360" w:lineRule="auto"/>
      <w:ind w:firstLine="454"/>
      <w:jc w:val="both"/>
    </w:pPr>
    <w:rPr>
      <w:rFonts w:ascii="Calibri" w:hAnsi="Calibri"/>
      <w:sz w:val="28"/>
      <w:szCs w:val="24"/>
    </w:rPr>
  </w:style>
  <w:style w:type="character" w:customStyle="1" w:styleId="a0">
    <w:name w:val="Основной текст_"/>
    <w:basedOn w:val="DefaultParagraphFont"/>
    <w:link w:val="30"/>
    <w:uiPriority w:val="99"/>
    <w:locked/>
    <w:rsid w:val="00797E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3"/>
    <w:basedOn w:val="Normal"/>
    <w:link w:val="a0"/>
    <w:uiPriority w:val="99"/>
    <w:rsid w:val="00797E1C"/>
    <w:pPr>
      <w:widowControl/>
      <w:shd w:val="clear" w:color="auto" w:fill="FFFFFF"/>
      <w:spacing w:line="240" w:lineRule="atLeast"/>
      <w:ind w:hanging="220"/>
    </w:pPr>
    <w:rPr>
      <w:sz w:val="19"/>
      <w:szCs w:val="19"/>
      <w:lang w:val="ru-RU"/>
    </w:rPr>
  </w:style>
  <w:style w:type="character" w:customStyle="1" w:styleId="FontStyle143">
    <w:name w:val="Font Style143"/>
    <w:uiPriority w:val="99"/>
    <w:rsid w:val="00797E1C"/>
    <w:rPr>
      <w:rFonts w:ascii="Times New Roman" w:hAnsi="Times New Roman"/>
      <w:b/>
      <w:sz w:val="18"/>
    </w:rPr>
  </w:style>
  <w:style w:type="character" w:customStyle="1" w:styleId="c1">
    <w:name w:val="c1"/>
    <w:basedOn w:val="DefaultParagraphFont"/>
    <w:uiPriority w:val="99"/>
    <w:rsid w:val="00797E1C"/>
    <w:rPr>
      <w:rFonts w:cs="Times New Roman"/>
    </w:rPr>
  </w:style>
  <w:style w:type="paragraph" w:customStyle="1" w:styleId="Style1">
    <w:name w:val="Style 1"/>
    <w:uiPriority w:val="99"/>
    <w:rsid w:val="00797E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6</Pages>
  <Words>2040</Words>
  <Characters>11629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Admin</cp:lastModifiedBy>
  <cp:revision>18</cp:revision>
  <cp:lastPrinted>2020-10-07T08:37:00Z</cp:lastPrinted>
  <dcterms:created xsi:type="dcterms:W3CDTF">2019-10-28T12:12:00Z</dcterms:created>
  <dcterms:modified xsi:type="dcterms:W3CDTF">2020-10-11T11:51:00Z</dcterms:modified>
</cp:coreProperties>
</file>