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52" w:rsidRDefault="00337A52" w:rsidP="00337A52">
      <w:pPr>
        <w:pStyle w:val="1"/>
        <w:ind w:firstLine="1877"/>
      </w:pPr>
      <w:r>
        <w:t xml:space="preserve">Приложение к приказу № ____ </w:t>
      </w:r>
      <w:proofErr w:type="gramStart"/>
      <w:r>
        <w:t>от</w:t>
      </w:r>
      <w:proofErr w:type="gramEnd"/>
      <w:r>
        <w:t>______</w:t>
      </w:r>
    </w:p>
    <w:p w:rsidR="00337A52" w:rsidRDefault="00337A52" w:rsidP="00337A52">
      <w:pPr>
        <w:pStyle w:val="1"/>
        <w:ind w:hanging="249"/>
      </w:pPr>
      <w:r>
        <w:t xml:space="preserve">«УТВЕРЖДАЮ» </w:t>
      </w:r>
    </w:p>
    <w:p w:rsidR="00337A52" w:rsidRDefault="00337A52" w:rsidP="00337A52">
      <w:pPr>
        <w:spacing w:line="259" w:lineRule="auto"/>
        <w:ind w:left="6659" w:hanging="249"/>
      </w:pPr>
      <w:r>
        <w:rPr>
          <w:sz w:val="24"/>
        </w:rPr>
        <w:t xml:space="preserve">Директор МБОУ «Терентьевская СОШ» __________ Н.А.Каширина </w:t>
      </w:r>
    </w:p>
    <w:p w:rsidR="00337A52" w:rsidRDefault="00337A52" w:rsidP="00337A52">
      <w:pPr>
        <w:spacing w:line="259" w:lineRule="auto"/>
        <w:ind w:left="6659" w:hanging="249"/>
      </w:pPr>
      <w:r>
        <w:rPr>
          <w:sz w:val="24"/>
        </w:rPr>
        <w:t>«22 » августа 2017 г.</w:t>
      </w:r>
    </w:p>
    <w:p w:rsidR="00337A52" w:rsidRDefault="00337A52" w:rsidP="00337A52">
      <w:pPr>
        <w:ind w:left="-5"/>
        <w:jc w:val="center"/>
      </w:pPr>
    </w:p>
    <w:p w:rsidR="00337A52" w:rsidRDefault="00337A52" w:rsidP="00337A52">
      <w:pPr>
        <w:spacing w:after="0" w:line="240" w:lineRule="auto"/>
        <w:ind w:left="0" w:firstLine="709"/>
        <w:jc w:val="center"/>
      </w:pPr>
      <w:r>
        <w:rPr>
          <w:b/>
        </w:rPr>
        <w:t>календарный учебный график</w:t>
      </w:r>
    </w:p>
    <w:p w:rsidR="00337A52" w:rsidRDefault="00337A52" w:rsidP="00337A52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 xml:space="preserve">муниципального бюджетного общеобразовательного учреждения «Терентьевская средняя общеобразовательная школа» </w:t>
      </w:r>
    </w:p>
    <w:p w:rsidR="00337A52" w:rsidRDefault="00337A52" w:rsidP="00337A52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Прокопьевского муниципального района</w:t>
      </w:r>
    </w:p>
    <w:p w:rsidR="00337A52" w:rsidRDefault="00337A52" w:rsidP="00337A52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на 2017-2018 учебный год</w:t>
      </w:r>
    </w:p>
    <w:p w:rsidR="00337A52" w:rsidRDefault="00337A52" w:rsidP="00337A52">
      <w:pPr>
        <w:spacing w:after="0" w:line="240" w:lineRule="auto"/>
        <w:ind w:left="0" w:firstLine="709"/>
        <w:jc w:val="center"/>
        <w:rPr>
          <w:b/>
        </w:rPr>
      </w:pPr>
    </w:p>
    <w:p w:rsidR="00337A52" w:rsidRDefault="00337A52" w:rsidP="00337A52">
      <w:pPr>
        <w:spacing w:after="0" w:line="240" w:lineRule="auto"/>
        <w:ind w:left="0" w:firstLine="709"/>
        <w:rPr>
          <w:szCs w:val="28"/>
        </w:rPr>
      </w:pPr>
      <w:r>
        <w:rPr>
          <w:b/>
          <w:szCs w:val="28"/>
        </w:rPr>
        <w:t>1</w:t>
      </w:r>
      <w:r>
        <w:rPr>
          <w:szCs w:val="28"/>
        </w:rPr>
        <w:t>.</w:t>
      </w:r>
      <w:r>
        <w:rPr>
          <w:sz w:val="18"/>
          <w:szCs w:val="18"/>
        </w:rPr>
        <w:t xml:space="preserve"> </w:t>
      </w:r>
      <w:r>
        <w:rPr>
          <w:b/>
          <w:szCs w:val="28"/>
        </w:rPr>
        <w:t>Начало учебного года</w:t>
      </w:r>
      <w:r>
        <w:rPr>
          <w:szCs w:val="28"/>
        </w:rPr>
        <w:t xml:space="preserve"> – 01. 09. 2017 г.;</w:t>
      </w:r>
    </w:p>
    <w:p w:rsidR="00337A52" w:rsidRDefault="00337A52" w:rsidP="00337A52">
      <w:pPr>
        <w:spacing w:after="0" w:line="240" w:lineRule="auto"/>
        <w:ind w:left="0" w:firstLine="709"/>
        <w:rPr>
          <w:sz w:val="16"/>
          <w:szCs w:val="16"/>
        </w:rPr>
      </w:pPr>
    </w:p>
    <w:p w:rsidR="00337A52" w:rsidRDefault="00337A52" w:rsidP="00337A52">
      <w:pPr>
        <w:spacing w:after="0"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>Окончание учебного года</w:t>
      </w:r>
    </w:p>
    <w:p w:rsidR="00337A52" w:rsidRDefault="00337A52" w:rsidP="00337A52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1,9,11 классы – 25 мая 2018 г.</w:t>
      </w:r>
    </w:p>
    <w:p w:rsidR="00337A52" w:rsidRDefault="00337A52" w:rsidP="00337A52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2-8, 10 классы – 28 мая 2018 г.</w:t>
      </w:r>
    </w:p>
    <w:p w:rsidR="00337A52" w:rsidRDefault="00337A52" w:rsidP="00337A52">
      <w:pPr>
        <w:spacing w:after="0" w:line="240" w:lineRule="auto"/>
        <w:ind w:left="0" w:firstLine="709"/>
        <w:rPr>
          <w:sz w:val="16"/>
          <w:szCs w:val="16"/>
        </w:rPr>
      </w:pPr>
    </w:p>
    <w:p w:rsidR="00337A52" w:rsidRDefault="00337A52" w:rsidP="00337A52">
      <w:pPr>
        <w:spacing w:after="0" w:line="240" w:lineRule="auto"/>
        <w:ind w:left="0" w:firstLine="709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П</w:t>
      </w:r>
      <w:r>
        <w:rPr>
          <w:b/>
          <w:szCs w:val="28"/>
        </w:rPr>
        <w:t>родолжительность учебного года</w:t>
      </w:r>
    </w:p>
    <w:p w:rsidR="00337A52" w:rsidRDefault="00337A52" w:rsidP="00337A52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в 1 классе - 33 недели</w:t>
      </w:r>
    </w:p>
    <w:p w:rsidR="00337A52" w:rsidRDefault="00337A52" w:rsidP="00337A52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во 2 – 11классах - 34 недели</w:t>
      </w:r>
    </w:p>
    <w:p w:rsidR="00337A52" w:rsidRDefault="00337A52" w:rsidP="00337A52">
      <w:pPr>
        <w:spacing w:after="0" w:line="240" w:lineRule="auto"/>
        <w:ind w:left="0" w:firstLine="709"/>
        <w:rPr>
          <w:sz w:val="16"/>
          <w:szCs w:val="16"/>
        </w:rPr>
      </w:pPr>
    </w:p>
    <w:p w:rsidR="00337A52" w:rsidRDefault="00337A52" w:rsidP="00337A52">
      <w:pPr>
        <w:spacing w:after="0" w:line="240" w:lineRule="auto"/>
        <w:ind w:left="0" w:firstLine="709"/>
        <w:rPr>
          <w:szCs w:val="28"/>
        </w:rPr>
      </w:pPr>
      <w:r>
        <w:rPr>
          <w:rStyle w:val="a4"/>
          <w:szCs w:val="28"/>
        </w:rPr>
        <w:t>4. Продолжительность и сроки каникул:</w:t>
      </w:r>
      <w:r>
        <w:rPr>
          <w:szCs w:val="28"/>
        </w:rPr>
        <w:t xml:space="preserve"> </w:t>
      </w:r>
    </w:p>
    <w:p w:rsidR="00337A52" w:rsidRDefault="00337A52" w:rsidP="00337A52">
      <w:pPr>
        <w:pStyle w:val="a3"/>
        <w:numPr>
          <w:ilvl w:val="0"/>
          <w:numId w:val="10"/>
        </w:numPr>
        <w:spacing w:after="0" w:line="240" w:lineRule="auto"/>
        <w:ind w:left="0" w:firstLine="709"/>
      </w:pPr>
      <w:r>
        <w:rPr>
          <w:u w:val="single" w:color="000000"/>
        </w:rPr>
        <w:t>Периоды каникул на 2017-2018 учебный год:</w:t>
      </w:r>
      <w:r>
        <w:t xml:space="preserve"> устанавливаются следующие сроки школьных каникул: </w:t>
      </w:r>
    </w:p>
    <w:p w:rsidR="00337A52" w:rsidRDefault="00337A52" w:rsidP="00337A52">
      <w:pPr>
        <w:pStyle w:val="a3"/>
        <w:spacing w:after="0" w:line="240" w:lineRule="auto"/>
        <w:ind w:left="0" w:firstLine="709"/>
      </w:pPr>
      <w:r>
        <w:rPr>
          <w:b/>
        </w:rPr>
        <w:t>осенние каникулы</w:t>
      </w:r>
      <w:r>
        <w:t xml:space="preserve">- с 28.10.2017 по 05.11.2017 (9 дней); </w:t>
      </w:r>
    </w:p>
    <w:p w:rsidR="00337A52" w:rsidRDefault="00337A52" w:rsidP="00337A52">
      <w:pPr>
        <w:pStyle w:val="a3"/>
        <w:spacing w:after="0" w:line="240" w:lineRule="auto"/>
        <w:ind w:left="0" w:firstLine="709"/>
      </w:pPr>
      <w:r>
        <w:rPr>
          <w:b/>
        </w:rPr>
        <w:t>зимние каникулы</w:t>
      </w:r>
      <w:r>
        <w:t xml:space="preserve">- с 30.12.2017 по 13.01.2018 (15 дней); </w:t>
      </w:r>
    </w:p>
    <w:p w:rsidR="00337A52" w:rsidRDefault="00337A52" w:rsidP="00337A52">
      <w:pPr>
        <w:pStyle w:val="a3"/>
        <w:spacing w:after="0" w:line="240" w:lineRule="auto"/>
        <w:ind w:left="0" w:firstLine="709"/>
      </w:pPr>
      <w:r>
        <w:rPr>
          <w:b/>
        </w:rPr>
        <w:t>весенние каникулы</w:t>
      </w:r>
      <w:r>
        <w:t>- с 24</w:t>
      </w:r>
      <w:bookmarkStart w:id="0" w:name="_GoBack"/>
      <w:bookmarkEnd w:id="0"/>
      <w:r>
        <w:t xml:space="preserve">.03.2018 по 31.03.2018 (8дней) </w:t>
      </w:r>
    </w:p>
    <w:p w:rsidR="00337A52" w:rsidRDefault="00337A52" w:rsidP="00337A52">
      <w:pPr>
        <w:pStyle w:val="a3"/>
        <w:spacing w:after="0" w:line="240" w:lineRule="auto"/>
        <w:ind w:left="0" w:firstLine="709"/>
      </w:pPr>
      <w:r>
        <w:rPr>
          <w:b/>
        </w:rPr>
        <w:t>летние каникулы</w:t>
      </w:r>
      <w:r>
        <w:t>- с 28.05.2018 по 31.08.2018</w:t>
      </w:r>
    </w:p>
    <w:p w:rsidR="00337A52" w:rsidRDefault="00337A52" w:rsidP="00337A52">
      <w:pPr>
        <w:pStyle w:val="a3"/>
        <w:spacing w:after="0" w:line="240" w:lineRule="auto"/>
        <w:ind w:left="0" w:firstLine="709"/>
      </w:pPr>
      <w:r>
        <w:t xml:space="preserve">дополнительные каникулы </w:t>
      </w:r>
      <w:r>
        <w:rPr>
          <w:szCs w:val="28"/>
        </w:rPr>
        <w:t>для обучающихся 1 класса</w:t>
      </w:r>
      <w:r>
        <w:t xml:space="preserve">– </w:t>
      </w:r>
      <w:proofErr w:type="gramStart"/>
      <w:r>
        <w:t xml:space="preserve">с </w:t>
      </w:r>
      <w:proofErr w:type="gramEnd"/>
      <w:r>
        <w:t xml:space="preserve">12.02.2018 г по 18.02.2018 (7 дней) </w:t>
      </w:r>
    </w:p>
    <w:p w:rsidR="00337A52" w:rsidRDefault="00337A52" w:rsidP="00337A52">
      <w:pPr>
        <w:tabs>
          <w:tab w:val="left" w:pos="5040"/>
        </w:tabs>
        <w:spacing w:after="0" w:line="240" w:lineRule="auto"/>
        <w:ind w:left="0" w:firstLine="709"/>
        <w:rPr>
          <w:sz w:val="16"/>
          <w:szCs w:val="16"/>
        </w:rPr>
      </w:pPr>
    </w:p>
    <w:p w:rsidR="00337A52" w:rsidRDefault="00337A52" w:rsidP="00337A52">
      <w:pPr>
        <w:spacing w:after="0" w:line="240" w:lineRule="auto"/>
        <w:ind w:left="0" w:firstLine="709"/>
        <w:rPr>
          <w:szCs w:val="28"/>
        </w:rPr>
      </w:pPr>
      <w:r>
        <w:rPr>
          <w:rStyle w:val="a4"/>
          <w:szCs w:val="28"/>
        </w:rPr>
        <w:t>5. Режим работы учреждения:</w:t>
      </w:r>
    </w:p>
    <w:tbl>
      <w:tblPr>
        <w:tblW w:w="10632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3240"/>
        <w:gridCol w:w="1541"/>
        <w:gridCol w:w="1881"/>
      </w:tblGrid>
      <w:tr w:rsidR="00337A52" w:rsidTr="00337A5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rStyle w:val="a4"/>
                <w:szCs w:val="28"/>
              </w:rPr>
              <w:t>Показатели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rStyle w:val="a4"/>
                <w:szCs w:val="28"/>
              </w:rPr>
              <w:t>Ступенчатый режим работы  учреждения</w:t>
            </w:r>
          </w:p>
        </w:tc>
      </w:tr>
      <w:tr w:rsidR="00337A52" w:rsidTr="00337A52">
        <w:tc>
          <w:tcPr>
            <w:tcW w:w="39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rStyle w:val="a4"/>
                <w:szCs w:val="28"/>
              </w:rPr>
              <w:t>Начало занятий</w:t>
            </w:r>
          </w:p>
        </w:tc>
        <w:tc>
          <w:tcPr>
            <w:tcW w:w="3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b/>
                <w:bCs/>
                <w:szCs w:val="28"/>
              </w:rPr>
            </w:pPr>
            <w:r>
              <w:rPr>
                <w:rStyle w:val="a4"/>
                <w:szCs w:val="28"/>
              </w:rPr>
              <w:t xml:space="preserve">  8.00ч.</w:t>
            </w:r>
          </w:p>
        </w:tc>
        <w:tc>
          <w:tcPr>
            <w:tcW w:w="15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8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</w:p>
        </w:tc>
      </w:tr>
      <w:tr w:rsidR="00337A52" w:rsidTr="00337A52">
        <w:tc>
          <w:tcPr>
            <w:tcW w:w="39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rStyle w:val="a4"/>
              </w:rPr>
            </w:pPr>
            <w:r>
              <w:rPr>
                <w:rStyle w:val="a4"/>
                <w:szCs w:val="28"/>
              </w:rPr>
              <w:t>Окончание занятий</w:t>
            </w:r>
          </w:p>
        </w:tc>
        <w:tc>
          <w:tcPr>
            <w:tcW w:w="3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rStyle w:val="a4"/>
              </w:rPr>
            </w:pPr>
            <w:r>
              <w:rPr>
                <w:rStyle w:val="a4"/>
              </w:rPr>
              <w:t>17.10ч.</w:t>
            </w:r>
          </w:p>
        </w:tc>
        <w:tc>
          <w:tcPr>
            <w:tcW w:w="15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8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</w:p>
        </w:tc>
      </w:tr>
      <w:tr w:rsidR="00337A52" w:rsidTr="00337A52">
        <w:tc>
          <w:tcPr>
            <w:tcW w:w="39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rStyle w:val="a4"/>
                <w:szCs w:val="28"/>
              </w:rPr>
              <w:t>Сменность занятий</w:t>
            </w:r>
          </w:p>
        </w:tc>
        <w:tc>
          <w:tcPr>
            <w:tcW w:w="3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rStyle w:val="a4"/>
                <w:szCs w:val="28"/>
              </w:rPr>
              <w:t>1 смена</w:t>
            </w:r>
          </w:p>
        </w:tc>
        <w:tc>
          <w:tcPr>
            <w:tcW w:w="15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8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</w:p>
        </w:tc>
      </w:tr>
      <w:tr w:rsidR="00337A52" w:rsidTr="00337A52">
        <w:tc>
          <w:tcPr>
            <w:tcW w:w="39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rStyle w:val="a4"/>
                <w:szCs w:val="28"/>
              </w:rPr>
            </w:pPr>
            <w:r>
              <w:rPr>
                <w:rStyle w:val="a4"/>
                <w:szCs w:val="28"/>
              </w:rPr>
              <w:t xml:space="preserve">Продолжительность  </w:t>
            </w:r>
            <w:proofErr w:type="gramStart"/>
            <w:r>
              <w:rPr>
                <w:rStyle w:val="a4"/>
                <w:szCs w:val="28"/>
              </w:rPr>
              <w:t>учебной</w:t>
            </w:r>
            <w:proofErr w:type="gramEnd"/>
          </w:p>
          <w:p w:rsidR="00337A52" w:rsidRDefault="00337A52">
            <w:pPr>
              <w:spacing w:after="0" w:line="240" w:lineRule="auto"/>
              <w:ind w:left="0"/>
              <w:rPr>
                <w:rStyle w:val="a4"/>
              </w:rPr>
            </w:pPr>
            <w:r>
              <w:rPr>
                <w:rStyle w:val="a4"/>
                <w:szCs w:val="28"/>
              </w:rPr>
              <w:t>недели</w:t>
            </w:r>
          </w:p>
        </w:tc>
        <w:tc>
          <w:tcPr>
            <w:tcW w:w="3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в 1классах- 5 дн.,</w:t>
            </w:r>
          </w:p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во 2-11 классах- 6 дней.</w:t>
            </w:r>
          </w:p>
        </w:tc>
        <w:tc>
          <w:tcPr>
            <w:tcW w:w="15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8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</w:p>
        </w:tc>
      </w:tr>
      <w:tr w:rsidR="00337A52" w:rsidTr="00337A52">
        <w:trPr>
          <w:trHeight w:val="1296"/>
        </w:trPr>
        <w:tc>
          <w:tcPr>
            <w:tcW w:w="39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rStyle w:val="a4"/>
                <w:szCs w:val="28"/>
              </w:rPr>
              <w:t>Продолжительность уроков</w:t>
            </w:r>
          </w:p>
        </w:tc>
        <w:tc>
          <w:tcPr>
            <w:tcW w:w="666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 w:firstLine="39"/>
              <w:jc w:val="both"/>
              <w:rPr>
                <w:szCs w:val="28"/>
              </w:rPr>
            </w:pPr>
            <w:r>
              <w:rPr>
                <w:szCs w:val="28"/>
              </w:rPr>
              <w:t>во 2 - 11 классах составляет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45 минут, </w:t>
            </w:r>
          </w:p>
          <w:p w:rsidR="00337A52" w:rsidRDefault="00337A52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в первом классе применяется «ступенчатый» режим учебных занятий с постепенным наращиванием учебной нагрузки:</w:t>
            </w:r>
          </w:p>
          <w:p w:rsidR="00337A52" w:rsidRDefault="00337A52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сентябре, октябре - 3 урока в день по 35 минут каждый; </w:t>
            </w:r>
          </w:p>
          <w:p w:rsidR="00337A52" w:rsidRDefault="00337A52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ноябре-декабре – 4 урока по 35 минут каждый; </w:t>
            </w:r>
          </w:p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с января по май – 4 урока по 40 минут каждый</w:t>
            </w:r>
          </w:p>
        </w:tc>
      </w:tr>
      <w:tr w:rsidR="00337A52" w:rsidTr="00337A52">
        <w:tc>
          <w:tcPr>
            <w:tcW w:w="39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rStyle w:val="a4"/>
                <w:szCs w:val="28"/>
              </w:rPr>
              <w:t>Периодичность проведения промежуточной аттестации</w:t>
            </w:r>
          </w:p>
        </w:tc>
        <w:tc>
          <w:tcPr>
            <w:tcW w:w="666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1-4 классы - четверть</w:t>
            </w:r>
          </w:p>
          <w:p w:rsidR="00337A52" w:rsidRDefault="00337A5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5-9 классы - четверть</w:t>
            </w:r>
          </w:p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10-11 классы - полугодие</w:t>
            </w:r>
          </w:p>
        </w:tc>
      </w:tr>
      <w:tr w:rsidR="00337A52" w:rsidTr="00337A52">
        <w:trPr>
          <w:trHeight w:val="1483"/>
        </w:trPr>
        <w:tc>
          <w:tcPr>
            <w:tcW w:w="39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rStyle w:val="a4"/>
                <w:szCs w:val="28"/>
              </w:rPr>
              <w:lastRenderedPageBreak/>
              <w:t xml:space="preserve">Начало занятий во второй половине дня </w:t>
            </w:r>
            <w:proofErr w:type="gramStart"/>
            <w:r>
              <w:rPr>
                <w:rStyle w:val="a4"/>
                <w:szCs w:val="28"/>
              </w:rPr>
              <w:t xml:space="preserve">( </w:t>
            </w:r>
            <w:proofErr w:type="gramEnd"/>
            <w:r>
              <w:rPr>
                <w:rStyle w:val="a4"/>
                <w:szCs w:val="28"/>
              </w:rPr>
              <w:t>кружки, секции, курсы по выбору, элективные курсы)</w:t>
            </w:r>
          </w:p>
        </w:tc>
        <w:tc>
          <w:tcPr>
            <w:tcW w:w="32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1-4 классы</w:t>
            </w:r>
          </w:p>
          <w:p w:rsidR="00337A52" w:rsidRDefault="00337A52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14 ч.05м.</w:t>
            </w:r>
          </w:p>
        </w:tc>
        <w:tc>
          <w:tcPr>
            <w:tcW w:w="342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52" w:rsidRDefault="00337A5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5-9 классы    10-11 классы</w:t>
            </w:r>
          </w:p>
          <w:p w:rsidR="00337A52" w:rsidRDefault="00337A5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15.00 ч           15.00ч.</w:t>
            </w:r>
          </w:p>
        </w:tc>
      </w:tr>
    </w:tbl>
    <w:p w:rsidR="00337A52" w:rsidRDefault="00337A52" w:rsidP="00337A52">
      <w:pPr>
        <w:ind w:left="0" w:firstLine="0"/>
        <w:rPr>
          <w:b/>
          <w:sz w:val="16"/>
          <w:szCs w:val="16"/>
        </w:rPr>
      </w:pPr>
    </w:p>
    <w:p w:rsidR="00337A52" w:rsidRDefault="00337A52" w:rsidP="00337A52">
      <w:pPr>
        <w:spacing w:after="0" w:line="240" w:lineRule="auto"/>
        <w:ind w:left="0" w:firstLine="709"/>
        <w:jc w:val="both"/>
      </w:pPr>
      <w:r>
        <w:rPr>
          <w:b/>
          <w:szCs w:val="28"/>
        </w:rPr>
        <w:t xml:space="preserve">5.1. </w:t>
      </w:r>
      <w:r>
        <w:t>Промежуточная аттестация во 2 – 8-х, 10-х классах проводится по предметам:</w:t>
      </w:r>
    </w:p>
    <w:p w:rsidR="00337A52" w:rsidRDefault="00337A52" w:rsidP="00337A52">
      <w:pPr>
        <w:spacing w:after="0" w:line="240" w:lineRule="auto"/>
        <w:ind w:left="0" w:firstLine="142"/>
        <w:jc w:val="both"/>
      </w:pPr>
      <w:r>
        <w:t>русский язык во 2 – 8-х, 10 классах</w:t>
      </w:r>
    </w:p>
    <w:p w:rsidR="00337A52" w:rsidRDefault="00337A52" w:rsidP="00337A52">
      <w:pPr>
        <w:spacing w:after="0" w:line="240" w:lineRule="auto"/>
        <w:ind w:left="0" w:firstLine="142"/>
        <w:jc w:val="both"/>
      </w:pPr>
      <w:r>
        <w:t>математика во 2 – 8-х, 10 классах</w:t>
      </w:r>
    </w:p>
    <w:p w:rsidR="00337A52" w:rsidRDefault="00337A52" w:rsidP="00337A52">
      <w:pPr>
        <w:spacing w:after="0" w:line="240" w:lineRule="auto"/>
        <w:ind w:left="0" w:firstLine="142"/>
        <w:jc w:val="both"/>
      </w:pPr>
      <w:r>
        <w:t>по предметам профильного уровня в 10 классе итоговые тестовые работы в форме ГИА.</w:t>
      </w:r>
    </w:p>
    <w:p w:rsidR="00337A52" w:rsidRDefault="00337A52" w:rsidP="00337A52">
      <w:pPr>
        <w:shd w:val="clear" w:color="auto" w:fill="FFFFFF"/>
        <w:spacing w:after="0" w:line="240" w:lineRule="auto"/>
        <w:ind w:left="0" w:firstLine="709"/>
        <w:jc w:val="both"/>
      </w:pPr>
      <w:r>
        <w:t>Формами проведения годовой письменной аттестации во 2-8 классах по математике является контрольная работа, по русскому языку - диктант или изложение с творческим заданием.</w:t>
      </w:r>
    </w:p>
    <w:p w:rsidR="00337A52" w:rsidRPr="000B3523" w:rsidRDefault="00337A52" w:rsidP="00337A52">
      <w:pPr>
        <w:shd w:val="clear" w:color="auto" w:fill="FFFFFF"/>
        <w:spacing w:after="0" w:line="240" w:lineRule="auto"/>
        <w:ind w:left="0" w:firstLine="709"/>
        <w:jc w:val="both"/>
        <w:rPr>
          <w:color w:val="auto"/>
        </w:rPr>
      </w:pPr>
      <w:r w:rsidRPr="000B3523">
        <w:rPr>
          <w:color w:val="auto"/>
        </w:rPr>
        <w:t>в 10 классе - итоговая тестовая работа в форме, предусмотренной процедурой ГИА.</w:t>
      </w:r>
    </w:p>
    <w:p w:rsidR="00337A52" w:rsidRDefault="00337A52" w:rsidP="00337A52">
      <w:pPr>
        <w:shd w:val="clear" w:color="auto" w:fill="FFFFFF"/>
        <w:spacing w:after="0" w:line="240" w:lineRule="auto"/>
        <w:ind w:left="0" w:firstLine="709"/>
        <w:jc w:val="both"/>
      </w:pPr>
      <w:r>
        <w:t>Промежуточная аттестация обучающихся 1-го класса проводится на основе контрольных диагностических работ. Используется безотметочная, уровневая шкала оценивания (критический, низкий, средний, высокий уровни).</w:t>
      </w:r>
    </w:p>
    <w:p w:rsidR="00337A52" w:rsidRDefault="00337A52" w:rsidP="00337A52">
      <w:pPr>
        <w:shd w:val="clear" w:color="auto" w:fill="FFFFFF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337A52" w:rsidRDefault="00337A52" w:rsidP="00337A52">
      <w:pPr>
        <w:spacing w:after="0" w:line="24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6</w:t>
      </w:r>
      <w:r>
        <w:rPr>
          <w:szCs w:val="28"/>
        </w:rPr>
        <w:t xml:space="preserve">. </w:t>
      </w:r>
      <w:r>
        <w:rPr>
          <w:b/>
          <w:szCs w:val="28"/>
        </w:rPr>
        <w:t>Сроки проведения Государственной итоговой аттестации:</w:t>
      </w:r>
    </w:p>
    <w:p w:rsidR="00337A52" w:rsidRDefault="00337A52" w:rsidP="00337A52">
      <w:p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Согласно приказу Департамента образования и науки Кемеровской области.</w:t>
      </w:r>
    </w:p>
    <w:p w:rsidR="00337A52" w:rsidRDefault="00337A52" w:rsidP="00337A52">
      <w:pPr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337A52" w:rsidRDefault="00337A52" w:rsidP="00337A52">
      <w:pPr>
        <w:spacing w:after="0" w:line="24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7. Система оценок:</w:t>
      </w:r>
    </w:p>
    <w:p w:rsidR="00337A52" w:rsidRDefault="00337A52" w:rsidP="00337A52">
      <w:pPr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Пятибалльная</w:t>
      </w:r>
      <w:proofErr w:type="gramEnd"/>
      <w:r>
        <w:rPr>
          <w:szCs w:val="28"/>
        </w:rPr>
        <w:t xml:space="preserve"> (минимальный балл - 2, максимальный -5).</w:t>
      </w:r>
    </w:p>
    <w:p w:rsidR="00337A52" w:rsidRDefault="00337A52" w:rsidP="00337A52">
      <w:pPr>
        <w:spacing w:after="0" w:line="240" w:lineRule="auto"/>
        <w:ind w:left="0" w:firstLine="709"/>
        <w:jc w:val="both"/>
        <w:rPr>
          <w:b/>
          <w:sz w:val="16"/>
          <w:szCs w:val="16"/>
        </w:rPr>
      </w:pPr>
    </w:p>
    <w:p w:rsidR="00337A52" w:rsidRDefault="00337A52" w:rsidP="00337A52">
      <w:pPr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 xml:space="preserve">8. Общий режим работы школы:  </w:t>
      </w:r>
    </w:p>
    <w:p w:rsidR="00337A52" w:rsidRDefault="00337A52" w:rsidP="00337A52">
      <w:pPr>
        <w:spacing w:after="0" w:line="240" w:lineRule="auto"/>
        <w:ind w:left="0" w:firstLine="709"/>
        <w:jc w:val="both"/>
      </w:pPr>
      <w:r>
        <w:t>Школа открыта для доступа обучающихся в течение 6 дней в неделю с понедельника по субботу, выходным днем является воскресенье. В праздничные дни, установленные законодательством РФ, образовательное учреждение не работает. В каникулярные дни общий режим работы школы регламентируется приказом директора школы по ОУ.</w:t>
      </w:r>
    </w:p>
    <w:p w:rsidR="00435474" w:rsidRPr="00337A52" w:rsidRDefault="00435474" w:rsidP="00337A52"/>
    <w:sectPr w:rsidR="00435474" w:rsidRPr="00337A52" w:rsidSect="000B318A">
      <w:pgSz w:w="11906" w:h="16838"/>
      <w:pgMar w:top="635" w:right="573" w:bottom="582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299"/>
    <w:multiLevelType w:val="hybridMultilevel"/>
    <w:tmpl w:val="335478C6"/>
    <w:lvl w:ilvl="0" w:tplc="E15AF294">
      <w:start w:val="1"/>
      <w:numFmt w:val="bullet"/>
      <w:lvlText w:val="•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A4B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A2E1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D4DE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E92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2A1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20B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A839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7603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786C09"/>
    <w:multiLevelType w:val="hybridMultilevel"/>
    <w:tmpl w:val="BD10A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84171"/>
    <w:multiLevelType w:val="hybridMultilevel"/>
    <w:tmpl w:val="9092B962"/>
    <w:lvl w:ilvl="0" w:tplc="8898C26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DCADB6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87838">
      <w:start w:val="1"/>
      <w:numFmt w:val="bullet"/>
      <w:lvlText w:val="▪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8D80A">
      <w:start w:val="1"/>
      <w:numFmt w:val="bullet"/>
      <w:lvlText w:val="•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78527E">
      <w:start w:val="1"/>
      <w:numFmt w:val="bullet"/>
      <w:lvlText w:val="o"/>
      <w:lvlJc w:val="left"/>
      <w:pPr>
        <w:ind w:left="2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AB974">
      <w:start w:val="1"/>
      <w:numFmt w:val="bullet"/>
      <w:lvlText w:val="▪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4A8768">
      <w:start w:val="1"/>
      <w:numFmt w:val="bullet"/>
      <w:lvlText w:val="•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A4110">
      <w:start w:val="1"/>
      <w:numFmt w:val="bullet"/>
      <w:lvlText w:val="o"/>
      <w:lvlJc w:val="left"/>
      <w:pPr>
        <w:ind w:left="4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3CA23E">
      <w:start w:val="1"/>
      <w:numFmt w:val="bullet"/>
      <w:lvlText w:val="▪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874A1A"/>
    <w:multiLevelType w:val="hybridMultilevel"/>
    <w:tmpl w:val="38A43DD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41150F8A"/>
    <w:multiLevelType w:val="hybridMultilevel"/>
    <w:tmpl w:val="B1EAD478"/>
    <w:lvl w:ilvl="0" w:tplc="BAAE149C">
      <w:start w:val="1"/>
      <w:numFmt w:val="decimal"/>
      <w:lvlText w:val="%1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2933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8C81F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D06E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2A9E5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86747A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226E1E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49CB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2CAB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57676B"/>
    <w:multiLevelType w:val="hybridMultilevel"/>
    <w:tmpl w:val="20A834E8"/>
    <w:lvl w:ilvl="0" w:tplc="891670FE">
      <w:start w:val="1"/>
      <w:numFmt w:val="decimal"/>
      <w:lvlText w:val="%1."/>
      <w:lvlJc w:val="left"/>
      <w:pPr>
        <w:ind w:left="2902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8" w:hanging="360"/>
      </w:pPr>
    </w:lvl>
    <w:lvl w:ilvl="2" w:tplc="0419001B" w:tentative="1">
      <w:start w:val="1"/>
      <w:numFmt w:val="lowerRoman"/>
      <w:lvlText w:val="%3."/>
      <w:lvlJc w:val="right"/>
      <w:pPr>
        <w:ind w:left="3298" w:hanging="180"/>
      </w:pPr>
    </w:lvl>
    <w:lvl w:ilvl="3" w:tplc="0419000F" w:tentative="1">
      <w:start w:val="1"/>
      <w:numFmt w:val="decimal"/>
      <w:lvlText w:val="%4."/>
      <w:lvlJc w:val="left"/>
      <w:pPr>
        <w:ind w:left="4018" w:hanging="360"/>
      </w:pPr>
    </w:lvl>
    <w:lvl w:ilvl="4" w:tplc="04190019" w:tentative="1">
      <w:start w:val="1"/>
      <w:numFmt w:val="lowerLetter"/>
      <w:lvlText w:val="%5."/>
      <w:lvlJc w:val="left"/>
      <w:pPr>
        <w:ind w:left="4738" w:hanging="360"/>
      </w:pPr>
    </w:lvl>
    <w:lvl w:ilvl="5" w:tplc="0419001B" w:tentative="1">
      <w:start w:val="1"/>
      <w:numFmt w:val="lowerRoman"/>
      <w:lvlText w:val="%6."/>
      <w:lvlJc w:val="right"/>
      <w:pPr>
        <w:ind w:left="5458" w:hanging="180"/>
      </w:pPr>
    </w:lvl>
    <w:lvl w:ilvl="6" w:tplc="0419000F" w:tentative="1">
      <w:start w:val="1"/>
      <w:numFmt w:val="decimal"/>
      <w:lvlText w:val="%7."/>
      <w:lvlJc w:val="left"/>
      <w:pPr>
        <w:ind w:left="6178" w:hanging="360"/>
      </w:pPr>
    </w:lvl>
    <w:lvl w:ilvl="7" w:tplc="04190019" w:tentative="1">
      <w:start w:val="1"/>
      <w:numFmt w:val="lowerLetter"/>
      <w:lvlText w:val="%8."/>
      <w:lvlJc w:val="left"/>
      <w:pPr>
        <w:ind w:left="6898" w:hanging="360"/>
      </w:pPr>
    </w:lvl>
    <w:lvl w:ilvl="8" w:tplc="041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6">
    <w:nsid w:val="670D3D5E"/>
    <w:multiLevelType w:val="hybridMultilevel"/>
    <w:tmpl w:val="13EA7030"/>
    <w:lvl w:ilvl="0" w:tplc="6C822F26">
      <w:start w:val="1"/>
      <w:numFmt w:val="decimal"/>
      <w:lvlText w:val="%1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4BFF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E44AC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D209D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D0D2B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0693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12FA5A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9C97A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80460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987846"/>
    <w:multiLevelType w:val="hybridMultilevel"/>
    <w:tmpl w:val="E398CFBE"/>
    <w:lvl w:ilvl="0" w:tplc="20945918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5EAB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47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6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61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EC3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45E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8C0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42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C76A82"/>
    <w:multiLevelType w:val="hybridMultilevel"/>
    <w:tmpl w:val="B3AAF1F2"/>
    <w:lvl w:ilvl="0" w:tplc="841460C0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52711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83A7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C87C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2184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630D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6ECC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267B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8079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BB6"/>
    <w:rsid w:val="00040F14"/>
    <w:rsid w:val="00043477"/>
    <w:rsid w:val="00071C90"/>
    <w:rsid w:val="00073822"/>
    <w:rsid w:val="000900E4"/>
    <w:rsid w:val="00096FD3"/>
    <w:rsid w:val="000B318A"/>
    <w:rsid w:val="000B3523"/>
    <w:rsid w:val="00117609"/>
    <w:rsid w:val="00164151"/>
    <w:rsid w:val="001A7D4F"/>
    <w:rsid w:val="00224FFE"/>
    <w:rsid w:val="00252E32"/>
    <w:rsid w:val="00274F4D"/>
    <w:rsid w:val="00284922"/>
    <w:rsid w:val="0031676C"/>
    <w:rsid w:val="00337A52"/>
    <w:rsid w:val="00345C7B"/>
    <w:rsid w:val="003761C0"/>
    <w:rsid w:val="003B282C"/>
    <w:rsid w:val="00435474"/>
    <w:rsid w:val="00445CAA"/>
    <w:rsid w:val="00460F46"/>
    <w:rsid w:val="004D7602"/>
    <w:rsid w:val="005038E3"/>
    <w:rsid w:val="00543540"/>
    <w:rsid w:val="00562221"/>
    <w:rsid w:val="005C051B"/>
    <w:rsid w:val="00615527"/>
    <w:rsid w:val="0062087F"/>
    <w:rsid w:val="006378A6"/>
    <w:rsid w:val="00653CDE"/>
    <w:rsid w:val="006F5E23"/>
    <w:rsid w:val="00702D62"/>
    <w:rsid w:val="007129B1"/>
    <w:rsid w:val="007B3190"/>
    <w:rsid w:val="0081393E"/>
    <w:rsid w:val="00843D58"/>
    <w:rsid w:val="00882DB1"/>
    <w:rsid w:val="00941D78"/>
    <w:rsid w:val="00954A35"/>
    <w:rsid w:val="0098300A"/>
    <w:rsid w:val="009C630A"/>
    <w:rsid w:val="00A0722A"/>
    <w:rsid w:val="00A52498"/>
    <w:rsid w:val="00B234FA"/>
    <w:rsid w:val="00BD0FFB"/>
    <w:rsid w:val="00BF580B"/>
    <w:rsid w:val="00C4208B"/>
    <w:rsid w:val="00C47053"/>
    <w:rsid w:val="00C82140"/>
    <w:rsid w:val="00CA5BB6"/>
    <w:rsid w:val="00CA63F0"/>
    <w:rsid w:val="00CC0B7F"/>
    <w:rsid w:val="00D23CD9"/>
    <w:rsid w:val="00D80C1B"/>
    <w:rsid w:val="00E166E5"/>
    <w:rsid w:val="00E40254"/>
    <w:rsid w:val="00E72682"/>
    <w:rsid w:val="00EF7FDA"/>
    <w:rsid w:val="00F33780"/>
    <w:rsid w:val="00F83B8D"/>
    <w:rsid w:val="00FF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8A"/>
    <w:pPr>
      <w:spacing w:after="16" w:line="270" w:lineRule="auto"/>
      <w:ind w:left="718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B318A"/>
    <w:pPr>
      <w:keepNext/>
      <w:keepLines/>
      <w:spacing w:after="22"/>
      <w:ind w:left="436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318A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0B31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A63F0"/>
    <w:pPr>
      <w:ind w:left="720"/>
      <w:contextualSpacing/>
    </w:pPr>
  </w:style>
  <w:style w:type="character" w:styleId="a4">
    <w:name w:val="Strong"/>
    <w:basedOn w:val="a0"/>
    <w:qFormat/>
    <w:rsid w:val="00435474"/>
    <w:rPr>
      <w:b/>
      <w:bCs/>
    </w:rPr>
  </w:style>
  <w:style w:type="character" w:customStyle="1" w:styleId="apple-converted-space">
    <w:name w:val="apple-converted-space"/>
    <w:basedOn w:val="a0"/>
    <w:rsid w:val="00435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8214473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XTreme.ws</cp:lastModifiedBy>
  <cp:revision>16</cp:revision>
  <dcterms:created xsi:type="dcterms:W3CDTF">2017-07-11T14:26:00Z</dcterms:created>
  <dcterms:modified xsi:type="dcterms:W3CDTF">2017-08-28T01:34:00Z</dcterms:modified>
</cp:coreProperties>
</file>